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048" w14:textId="54963C79" w:rsidR="00123094" w:rsidRDefault="00120169" w:rsidP="0080196F">
      <w:pPr>
        <w:tabs>
          <w:tab w:val="left" w:pos="6080"/>
        </w:tabs>
      </w:pPr>
      <w:r>
        <w:t xml:space="preserve">190225 </w:t>
      </w:r>
      <w:r w:rsidR="004F0F53" w:rsidRPr="004F0F53">
        <w:t>Watertown braille trail Press for Website</w:t>
      </w:r>
      <w:r w:rsidR="0080196F">
        <w:tab/>
      </w:r>
    </w:p>
    <w:p w14:paraId="229AC686" w14:textId="019C34A1" w:rsidR="0080196F" w:rsidRDefault="0080196F" w:rsidP="0080196F">
      <w:pPr>
        <w:tabs>
          <w:tab w:val="left" w:pos="6080"/>
        </w:tabs>
      </w:pPr>
    </w:p>
    <w:p w14:paraId="609BBC9C" w14:textId="3A393DC7" w:rsidR="0080196F" w:rsidRDefault="0080196F" w:rsidP="0080196F">
      <w:pPr>
        <w:tabs>
          <w:tab w:val="left" w:pos="6080"/>
        </w:tabs>
      </w:pPr>
      <w:r>
        <w:t>Talks about our process/how we work</w:t>
      </w:r>
    </w:p>
    <w:p w14:paraId="0163FFE9" w14:textId="1A8498EF" w:rsidR="0080196F" w:rsidRDefault="001906A2" w:rsidP="0080196F">
      <w:pPr>
        <w:tabs>
          <w:tab w:val="left" w:pos="6080"/>
        </w:tabs>
      </w:pPr>
      <w:hyperlink r:id="rId4" w:history="1">
        <w:r w:rsidRPr="00FF3858">
          <w:rPr>
            <w:rStyle w:val="Hyperlink"/>
          </w:rPr>
          <w:t>https://nextcity.org/daily/entry/boston-park-braille-trail-multisensory-experience-for-all</w:t>
        </w:r>
      </w:hyperlink>
    </w:p>
    <w:p w14:paraId="41866FE1" w14:textId="77777777" w:rsidR="001906A2" w:rsidRDefault="001906A2" w:rsidP="0080196F">
      <w:pPr>
        <w:tabs>
          <w:tab w:val="left" w:pos="6080"/>
        </w:tabs>
      </w:pPr>
      <w:bookmarkStart w:id="0" w:name="_GoBack"/>
      <w:bookmarkEnd w:id="0"/>
    </w:p>
    <w:p w14:paraId="4BA4048F" w14:textId="1EA6B6F0" w:rsidR="0080196F" w:rsidRDefault="00FB7075">
      <w:hyperlink r:id="rId5" w:history="1">
        <w:r w:rsidR="0080196F" w:rsidRPr="001F7D53">
          <w:rPr>
            <w:rStyle w:val="Hyperlink"/>
          </w:rPr>
          <w:t>http://watertown.wickedlocal.com/news/20160721/braille-trail-officially-open-at-watertown-riverfront-park</w:t>
        </w:r>
      </w:hyperlink>
    </w:p>
    <w:p w14:paraId="3D4F7CDB" w14:textId="77777777" w:rsidR="0080196F" w:rsidRDefault="0080196F" w:rsidP="0080196F"/>
    <w:p w14:paraId="2D75B84D" w14:textId="77777777" w:rsidR="0080196F" w:rsidRDefault="00FB7075" w:rsidP="0080196F">
      <w:hyperlink r:id="rId6" w:history="1">
        <w:r w:rsidR="0080196F" w:rsidRPr="001F7D53">
          <w:rPr>
            <w:rStyle w:val="Hyperlink"/>
          </w:rPr>
          <w:t>https://www.perkins.org/stories/new-riverfront-park-makes-nature-accessible</w:t>
        </w:r>
      </w:hyperlink>
    </w:p>
    <w:p w14:paraId="3A95850B" w14:textId="79E40E15" w:rsidR="0080196F" w:rsidRDefault="0080196F"/>
    <w:p w14:paraId="3CFD3C22" w14:textId="5C216625" w:rsidR="001906A2" w:rsidRDefault="001906A2">
      <w:hyperlink r:id="rId7" w:history="1">
        <w:r w:rsidRPr="00FF3858">
          <w:rPr>
            <w:rStyle w:val="Hyperlink"/>
          </w:rPr>
          <w:t>https://www.mass.gov/news/baker-polito-administration-opens-watertown-riverfront-park-and-braille-trail</w:t>
        </w:r>
      </w:hyperlink>
    </w:p>
    <w:p w14:paraId="678D3392" w14:textId="08587AA1" w:rsidR="001906A2" w:rsidRDefault="001906A2"/>
    <w:p w14:paraId="45651627" w14:textId="77777777" w:rsidR="001906A2" w:rsidRDefault="001906A2"/>
    <w:sectPr w:rsidR="001906A2" w:rsidSect="00C5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69"/>
    <w:rsid w:val="00060D6A"/>
    <w:rsid w:val="00097888"/>
    <w:rsid w:val="00120169"/>
    <w:rsid w:val="00123094"/>
    <w:rsid w:val="001906A2"/>
    <w:rsid w:val="003D4641"/>
    <w:rsid w:val="004F0F53"/>
    <w:rsid w:val="006F2B30"/>
    <w:rsid w:val="00710A69"/>
    <w:rsid w:val="0076326A"/>
    <w:rsid w:val="007A4A06"/>
    <w:rsid w:val="0080196F"/>
    <w:rsid w:val="00A41A4F"/>
    <w:rsid w:val="00BD43B4"/>
    <w:rsid w:val="00C57E89"/>
    <w:rsid w:val="00E7617B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A9938"/>
  <w14:defaultImageDpi w14:val="32767"/>
  <w15:chartTrackingRefBased/>
  <w15:docId w15:val="{B59E8111-5E47-A844-9136-FD7A92ED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ss.gov/news/baker-polito-administration-opens-watertown-riverfront-park-and-braille-tr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kins.org/stories/new-riverfront-park-makes-nature-accessible" TargetMode="External"/><Relationship Id="rId5" Type="http://schemas.openxmlformats.org/officeDocument/2006/relationships/hyperlink" Target="http://watertown.wickedlocal.com/news/20160721/braille-trail-officially-open-at-watertown-riverfront-park" TargetMode="External"/><Relationship Id="rId4" Type="http://schemas.openxmlformats.org/officeDocument/2006/relationships/hyperlink" Target="https://nextcity.org/daily/entry/boston-park-braille-trail-multisensory-experience-for-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2019-02-25T19:50:00Z</dcterms:created>
  <dcterms:modified xsi:type="dcterms:W3CDTF">2019-03-28T17:10:00Z</dcterms:modified>
</cp:coreProperties>
</file>